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F55" w:rsidRPr="004D7F55" w:rsidRDefault="004D7F55" w:rsidP="004D7F55">
      <w:pPr>
        <w:jc w:val="center"/>
        <w:rPr>
          <w:b/>
        </w:rPr>
      </w:pPr>
      <w:r w:rsidRPr="004D7F55">
        <w:rPr>
          <w:b/>
        </w:rPr>
        <w:t>KOLEDAR NPZ</w:t>
      </w:r>
    </w:p>
    <w:p w:rsidR="004D7F55" w:rsidRDefault="004D7F55">
      <w:r>
        <w:t>Pomembni datumi za 6. razred:</w:t>
      </w:r>
    </w:p>
    <w:p w:rsidR="004D7F55" w:rsidRDefault="004D7F55" w:rsidP="004D7F55">
      <w:pPr>
        <w:pStyle w:val="Navadensplet"/>
      </w:pPr>
      <w:r>
        <w:t>30. november 2022</w:t>
      </w:r>
      <w:r>
        <w:br/>
      </w:r>
      <w:r>
        <w:rPr>
          <w:rStyle w:val="Krepko"/>
        </w:rPr>
        <w:t>Zadnji rok za posredovanje podatkov</w:t>
      </w:r>
      <w:r>
        <w:t xml:space="preserve"> o učencih 6. razreda, ki bodo opravljali NPZ</w:t>
      </w:r>
    </w:p>
    <w:p w:rsidR="004D7F55" w:rsidRDefault="004D7F55" w:rsidP="004D7F55">
      <w:pPr>
        <w:pStyle w:val="Navadensplet"/>
      </w:pPr>
      <w:r>
        <w:t>4. maj 2023</w:t>
      </w:r>
      <w:r>
        <w:br/>
      </w:r>
      <w:hyperlink r:id="rId5" w:tooltip="Slovenščina" w:history="1">
        <w:r>
          <w:rPr>
            <w:rStyle w:val="Hiperpovezava"/>
          </w:rPr>
          <w:t>Slovenščina</w:t>
        </w:r>
      </w:hyperlink>
      <w:r>
        <w:t> ali </w:t>
      </w:r>
      <w:hyperlink r:id="rId6" w:tooltip="italijanščina" w:history="1">
        <w:r>
          <w:rPr>
            <w:rStyle w:val="Hiperpovezava"/>
          </w:rPr>
          <w:t>italijanščina</w:t>
        </w:r>
      </w:hyperlink>
      <w:r>
        <w:t> ali </w:t>
      </w:r>
      <w:hyperlink r:id="rId7" w:tooltip="madžarščina" w:history="1">
        <w:r>
          <w:rPr>
            <w:rStyle w:val="Hiperpovezava"/>
          </w:rPr>
          <w:t>madžarščina</w:t>
        </w:r>
      </w:hyperlink>
    </w:p>
    <w:p w:rsidR="004D7F55" w:rsidRDefault="004D7F55" w:rsidP="004D7F55">
      <w:pPr>
        <w:pStyle w:val="Navadensplet"/>
      </w:pPr>
      <w:r>
        <w:t>8. maj 2023</w:t>
      </w:r>
      <w:r>
        <w:br/>
      </w:r>
      <w:hyperlink r:id="rId8" w:tooltip="Matematika" w:history="1">
        <w:r>
          <w:rPr>
            <w:rStyle w:val="Hiperpovezava"/>
          </w:rPr>
          <w:t>Matematika</w:t>
        </w:r>
      </w:hyperlink>
    </w:p>
    <w:p w:rsidR="004D7F55" w:rsidRDefault="004D7F55" w:rsidP="004D7F55">
      <w:pPr>
        <w:pStyle w:val="Navadensplet"/>
      </w:pPr>
      <w:r>
        <w:t>10. maj 2023</w:t>
      </w:r>
      <w:r>
        <w:br/>
      </w:r>
      <w:r>
        <w:rPr>
          <w:rStyle w:val="Krepko"/>
        </w:rPr>
        <w:t>Tuji jezik </w:t>
      </w:r>
      <w:r>
        <w:t>(</w:t>
      </w:r>
      <w:hyperlink r:id="rId9" w:tooltip="angleščina" w:history="1">
        <w:r>
          <w:rPr>
            <w:rStyle w:val="Hiperpovezava"/>
          </w:rPr>
          <w:t>angleščina</w:t>
        </w:r>
      </w:hyperlink>
      <w:r>
        <w:t>, </w:t>
      </w:r>
      <w:hyperlink r:id="rId10" w:tooltip="nemščina" w:history="1">
        <w:r>
          <w:rPr>
            <w:rStyle w:val="Hiperpovezava"/>
          </w:rPr>
          <w:t>nemščina</w:t>
        </w:r>
      </w:hyperlink>
      <w:r>
        <w:t>)</w:t>
      </w:r>
    </w:p>
    <w:p w:rsidR="004D7F55" w:rsidRDefault="004D7F55" w:rsidP="004D7F55">
      <w:pPr>
        <w:pStyle w:val="Navadensplet"/>
      </w:pPr>
      <w:r>
        <w:t>6. junij 2023</w:t>
      </w:r>
      <w:r>
        <w:br/>
      </w:r>
      <w:r>
        <w:rPr>
          <w:rStyle w:val="Krepko"/>
        </w:rPr>
        <w:t>RIC posreduje šolam</w:t>
      </w:r>
      <w:r>
        <w:t xml:space="preserve"> ovrednotene preizkuse z dosežki učencev pri NPZ v 6. razredu</w:t>
      </w:r>
      <w:r>
        <w:br/>
      </w:r>
      <w:r>
        <w:rPr>
          <w:rStyle w:val="Krepko"/>
        </w:rPr>
        <w:t>Seznanitev učencev</w:t>
      </w:r>
      <w:r>
        <w:t xml:space="preserve"> 6. razreda z dosežki NPZ</w:t>
      </w:r>
      <w:r>
        <w:br/>
      </w:r>
      <w:r>
        <w:br/>
        <w:t>Od 6. do 8. junija 2023</w:t>
      </w:r>
      <w:r>
        <w:br/>
      </w:r>
      <w:r>
        <w:rPr>
          <w:rStyle w:val="Krepko"/>
        </w:rPr>
        <w:t>Uveljavljanje pravice do vpogleda</w:t>
      </w:r>
      <w:r>
        <w:t> v učenčeve ovrednotene preizkuse NPZ v 6. razredu</w:t>
      </w:r>
      <w:r>
        <w:br/>
      </w:r>
      <w:r>
        <w:rPr>
          <w:rStyle w:val="Krepko"/>
        </w:rPr>
        <w:t>Posredovanje podatkov</w:t>
      </w:r>
      <w:r>
        <w:t> o poizvedbah v 6. razredu na RIC</w:t>
      </w:r>
    </w:p>
    <w:p w:rsidR="004D7F55" w:rsidRDefault="004D7F55" w:rsidP="004D7F55">
      <w:pPr>
        <w:pStyle w:val="Navadensplet"/>
      </w:pPr>
      <w:r>
        <w:t>16. junij 2023</w:t>
      </w:r>
      <w:r>
        <w:br/>
      </w:r>
      <w:proofErr w:type="spellStart"/>
      <w:r>
        <w:rPr>
          <w:rStyle w:val="Krepko"/>
        </w:rPr>
        <w:t>Ric</w:t>
      </w:r>
      <w:proofErr w:type="spellEnd"/>
      <w:r>
        <w:rPr>
          <w:rStyle w:val="Krepko"/>
        </w:rPr>
        <w:t xml:space="preserve"> posreduje šolam spremembe dosežkov </w:t>
      </w:r>
      <w:r>
        <w:t>(po poizvedbah) učencev v 6. razredu</w:t>
      </w:r>
      <w:r>
        <w:br/>
      </w:r>
      <w:r>
        <w:br/>
        <w:t>23. junij 2023</w:t>
      </w:r>
      <w:r>
        <w:br/>
      </w:r>
      <w:r>
        <w:rPr>
          <w:rStyle w:val="Krepko"/>
        </w:rPr>
        <w:t>Razdelitev obvestil o dosežkih</w:t>
      </w:r>
      <w:r>
        <w:t> za učence 6. razreda</w:t>
      </w:r>
    </w:p>
    <w:p w:rsidR="004D7F55" w:rsidRDefault="004D7F55"/>
    <w:p w:rsidR="004D7F55" w:rsidRDefault="004D7F55">
      <w:r>
        <w:t>POMEMBNI DATUMI ZA 9. RAZRED</w:t>
      </w:r>
    </w:p>
    <w:p w:rsidR="004D7F55" w:rsidRDefault="004D7F55" w:rsidP="004D7F55">
      <w:pPr>
        <w:pStyle w:val="Navadensplet"/>
      </w:pPr>
      <w:r w:rsidRPr="004D7F55">
        <w:t>1.</w:t>
      </w:r>
      <w:r>
        <w:t xml:space="preserve"> </w:t>
      </w:r>
      <w:r>
        <w:t>september 2022</w:t>
      </w:r>
      <w:r>
        <w:br/>
      </w:r>
      <w:r>
        <w:rPr>
          <w:rStyle w:val="Krepko"/>
        </w:rPr>
        <w:t>Objava ministrovega sklepa o izboru predmetov in določitvi tretjega predmeta</w:t>
      </w:r>
      <w:r>
        <w:t>, iz katerega se bo na posamezni osnovni šoli preverjalo znanje učencev 9. razreda z NPZ</w:t>
      </w:r>
      <w:r>
        <w:t>:</w:t>
      </w:r>
    </w:p>
    <w:p w:rsidR="004D7F55" w:rsidRPr="004D7F55" w:rsidRDefault="004D7F55" w:rsidP="004D7F55">
      <w:pPr>
        <w:pStyle w:val="Navadensplet"/>
        <w:numPr>
          <w:ilvl w:val="0"/>
          <w:numId w:val="2"/>
        </w:numPr>
        <w:rPr>
          <w:b/>
        </w:rPr>
      </w:pPr>
      <w:r>
        <w:t xml:space="preserve">Na OŠ Antona Žnideršiča Ilirska Bistrica je določen </w:t>
      </w:r>
      <w:bookmarkStart w:id="0" w:name="_GoBack"/>
      <w:bookmarkEnd w:id="0"/>
      <w:r>
        <w:t xml:space="preserve">tretji predmet </w:t>
      </w:r>
      <w:r w:rsidRPr="004D7F55">
        <w:rPr>
          <w:b/>
        </w:rPr>
        <w:t>GLASBENA UMETNOST</w:t>
      </w:r>
    </w:p>
    <w:p w:rsidR="004D7F55" w:rsidRDefault="004D7F55" w:rsidP="004D7F55">
      <w:pPr>
        <w:pStyle w:val="Navadensplet"/>
      </w:pPr>
      <w:r>
        <w:t>30. november 2022</w:t>
      </w:r>
      <w:r>
        <w:br/>
      </w:r>
      <w:r>
        <w:rPr>
          <w:rStyle w:val="Krepko"/>
        </w:rPr>
        <w:t>Zadnji rok za posredovanje podatkov</w:t>
      </w:r>
      <w:r>
        <w:t xml:space="preserve"> o učencih 9. razreda, ki bodo opravljali NPZ</w:t>
      </w:r>
    </w:p>
    <w:p w:rsidR="004D7F55" w:rsidRDefault="004D7F55" w:rsidP="004D7F55">
      <w:pPr>
        <w:pStyle w:val="Navadensplet"/>
      </w:pPr>
      <w:r>
        <w:t>4. maj 2023</w:t>
      </w:r>
      <w:r>
        <w:br/>
      </w:r>
      <w:hyperlink r:id="rId11" w:tooltip="Slovenščina" w:history="1">
        <w:r>
          <w:rPr>
            <w:rStyle w:val="Hiperpovezava"/>
          </w:rPr>
          <w:t>Slovenščina</w:t>
        </w:r>
      </w:hyperlink>
      <w:r>
        <w:t> ali </w:t>
      </w:r>
      <w:hyperlink r:id="rId12" w:tooltip="italijanščina" w:history="1">
        <w:r>
          <w:rPr>
            <w:rStyle w:val="Hiperpovezava"/>
          </w:rPr>
          <w:t>italijanščina</w:t>
        </w:r>
      </w:hyperlink>
      <w:r>
        <w:t> ali </w:t>
      </w:r>
      <w:hyperlink r:id="rId13" w:tooltip="madžarščina" w:history="1">
        <w:r>
          <w:rPr>
            <w:rStyle w:val="Hiperpovezava"/>
          </w:rPr>
          <w:t>madžarščina</w:t>
        </w:r>
      </w:hyperlink>
    </w:p>
    <w:p w:rsidR="004D7F55" w:rsidRDefault="004D7F55" w:rsidP="004D7F55">
      <w:pPr>
        <w:pStyle w:val="Navadensplet"/>
      </w:pPr>
      <w:r>
        <w:t>8. maj 2023</w:t>
      </w:r>
      <w:r>
        <w:br/>
      </w:r>
      <w:hyperlink r:id="rId14" w:tooltip="Matematika" w:history="1">
        <w:r>
          <w:rPr>
            <w:rStyle w:val="Hiperpovezava"/>
          </w:rPr>
          <w:t>Matematika</w:t>
        </w:r>
      </w:hyperlink>
    </w:p>
    <w:p w:rsidR="004D7F55" w:rsidRDefault="004D7F55" w:rsidP="004D7F55">
      <w:pPr>
        <w:pStyle w:val="Navadensplet"/>
      </w:pPr>
      <w:r>
        <w:lastRenderedPageBreak/>
        <w:t>10. maj 2023</w:t>
      </w:r>
      <w:r>
        <w:br/>
      </w:r>
      <w:r>
        <w:rPr>
          <w:rStyle w:val="Krepko"/>
        </w:rPr>
        <w:t>Tretji predmet</w:t>
      </w:r>
    </w:p>
    <w:p w:rsidR="004D7F55" w:rsidRDefault="004D7F55" w:rsidP="004D7F55">
      <w:pPr>
        <w:pStyle w:val="Navadensplet"/>
      </w:pPr>
      <w:r>
        <w:t>31. maj 2023</w:t>
      </w:r>
      <w:r>
        <w:br/>
      </w:r>
      <w:r>
        <w:rPr>
          <w:rStyle w:val="Krepko"/>
        </w:rPr>
        <w:t>RIC posreduje šolam</w:t>
      </w:r>
      <w:r>
        <w:t xml:space="preserve"> ovrednotene preizkuse z dosežki učencev pri NPZ v 9. razredu</w:t>
      </w:r>
      <w:r>
        <w:br/>
      </w:r>
      <w:r>
        <w:rPr>
          <w:rStyle w:val="Krepko"/>
        </w:rPr>
        <w:t>Seznanitev učencev</w:t>
      </w:r>
      <w:r>
        <w:t> 9. razreda z dosežki NPZ</w:t>
      </w:r>
    </w:p>
    <w:p w:rsidR="004D7F55" w:rsidRDefault="004D7F55" w:rsidP="004D7F55">
      <w:pPr>
        <w:pStyle w:val="Navadensplet"/>
      </w:pPr>
      <w:r>
        <w:t>Od 31. maja do 2. junija 2023</w:t>
      </w:r>
      <w:r>
        <w:br/>
      </w:r>
      <w:r>
        <w:rPr>
          <w:rStyle w:val="Krepko"/>
        </w:rPr>
        <w:t>Uveljavljanje pravice do vpogleda</w:t>
      </w:r>
      <w:r>
        <w:t xml:space="preserve"> v učenčeve ovrednotene preizkuse NPZ v 9. razredu</w:t>
      </w:r>
      <w:r>
        <w:br/>
      </w:r>
      <w:r>
        <w:rPr>
          <w:rStyle w:val="Krepko"/>
        </w:rPr>
        <w:t xml:space="preserve">Posredovanje podatkov </w:t>
      </w:r>
      <w:r>
        <w:t>o poizvedbah v 9. razredu na RIC</w:t>
      </w:r>
    </w:p>
    <w:p w:rsidR="004D7F55" w:rsidRDefault="004D7F55" w:rsidP="004D7F55">
      <w:pPr>
        <w:pStyle w:val="Navadensplet"/>
      </w:pPr>
      <w:r>
        <w:t>12. junij 2023</w:t>
      </w:r>
      <w:r>
        <w:br/>
      </w:r>
      <w:proofErr w:type="spellStart"/>
      <w:r>
        <w:rPr>
          <w:rStyle w:val="Krepko"/>
        </w:rPr>
        <w:t>Ric</w:t>
      </w:r>
      <w:proofErr w:type="spellEnd"/>
      <w:r>
        <w:rPr>
          <w:rStyle w:val="Krepko"/>
        </w:rPr>
        <w:t xml:space="preserve"> posreduje šolam spremembe dosežkov </w:t>
      </w:r>
      <w:r>
        <w:t>(po poizvedbah) učencev v 9. razredu</w:t>
      </w:r>
    </w:p>
    <w:p w:rsidR="004D7F55" w:rsidRDefault="004D7F55" w:rsidP="004D7F55">
      <w:pPr>
        <w:pStyle w:val="Navadensplet"/>
      </w:pPr>
      <w:r>
        <w:t>15. junij 2023</w:t>
      </w:r>
      <w:r>
        <w:br/>
      </w:r>
      <w:r>
        <w:rPr>
          <w:rStyle w:val="Krepko"/>
        </w:rPr>
        <w:t>Razdelitev obvestil o dosežkih</w:t>
      </w:r>
      <w:r>
        <w:t> za učence 9. razreda</w:t>
      </w:r>
    </w:p>
    <w:p w:rsidR="004D7F55" w:rsidRDefault="004D7F55"/>
    <w:p w:rsidR="004D7F55" w:rsidRDefault="004D7F55"/>
    <w:sectPr w:rsidR="004D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B64E5"/>
    <w:multiLevelType w:val="hybridMultilevel"/>
    <w:tmpl w:val="0194F6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94FA1"/>
    <w:multiLevelType w:val="hybridMultilevel"/>
    <w:tmpl w:val="F2BEFD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55"/>
    <w:rsid w:val="004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4938"/>
  <w15:chartTrackingRefBased/>
  <w15:docId w15:val="{5B0FA698-056A-4AB3-828D-EDE15157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D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D7F5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4D7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c.si/nacionalno-preverjanje-znanja/predmeti-npz/predmeti-v-6%20-razredu/matematika/" TargetMode="External"/><Relationship Id="rId13" Type="http://schemas.openxmlformats.org/officeDocument/2006/relationships/hyperlink" Target="https://www.ric.si/nacionalno-preverjanje-znanja/predmeti-npz/predmeti-v-9%20-razredu/madzarsci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c.si/nacionalno-preverjanje-znanja/predmeti-npz/predmeti-v-6%20-razredu/madzarscina/" TargetMode="External"/><Relationship Id="rId12" Type="http://schemas.openxmlformats.org/officeDocument/2006/relationships/hyperlink" Target="https://www.ric.si/nacionalno-preverjanje-znanja/predmeti-npz/predmeti-v-9%20-razredu/italijanscin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ic.si/nacionalno-preverjanje-znanja/predmeti-npz/predmeti-v-6%20-razredu/italijanscina/" TargetMode="External"/><Relationship Id="rId11" Type="http://schemas.openxmlformats.org/officeDocument/2006/relationships/hyperlink" Target="https://www.ric.si/nacionalno-preverjanje-znanja/predmeti-npz/predmeti-v-9%20-razredu/slovenscina/" TargetMode="External"/><Relationship Id="rId5" Type="http://schemas.openxmlformats.org/officeDocument/2006/relationships/hyperlink" Target="https://www.ric.si/nacionalno-preverjanje-znanja/predmeti-npz/predmeti-v-6%20-razredu/slovenscin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ic.si/nacionalno-preverjanje-znanja/predmeti-npz/predmeti-v-6%20-razredu/nemsc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c.si/nacionalno-preverjanje-znanja/predmeti-npz/predmeti-v-6%20-razredu/anglescina/" TargetMode="External"/><Relationship Id="rId14" Type="http://schemas.openxmlformats.org/officeDocument/2006/relationships/hyperlink" Target="https://www.ric.si/nacionalno-preverjanje-znanja/predmeti-npz/predmeti-v-9%20-razredu/matematik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2571</Characters>
  <Application>Microsoft Office Word</Application>
  <DocSecurity>0</DocSecurity>
  <Lines>21</Lines>
  <Paragraphs>6</Paragraphs>
  <ScaleCrop>false</ScaleCrop>
  <Company>ARNES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Celin</dc:creator>
  <cp:keywords/>
  <dc:description/>
  <cp:lastModifiedBy>Ines Celin</cp:lastModifiedBy>
  <cp:revision>1</cp:revision>
  <dcterms:created xsi:type="dcterms:W3CDTF">2022-09-07T07:21:00Z</dcterms:created>
  <dcterms:modified xsi:type="dcterms:W3CDTF">2022-09-07T07:26:00Z</dcterms:modified>
</cp:coreProperties>
</file>